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627CE" w14:textId="77777777" w:rsidR="00750F1E" w:rsidRDefault="00B5130C">
      <w:pPr>
        <w:rPr>
          <w:b/>
          <w:bCs/>
          <w:sz w:val="28"/>
          <w:szCs w:val="28"/>
        </w:rPr>
      </w:pPr>
      <w:r w:rsidRPr="00B5130C">
        <w:rPr>
          <w:b/>
          <w:bCs/>
          <w:sz w:val="28"/>
          <w:szCs w:val="28"/>
        </w:rPr>
        <w:t>Create Intro Greeting for a Call Queue</w:t>
      </w:r>
    </w:p>
    <w:p w14:paraId="475391A8" w14:textId="006DB160" w:rsidR="00B5130C" w:rsidRDefault="00B5130C">
      <w:r w:rsidRPr="00B5130C">
        <w:t>The default behavior of a Call Queue is to play the domain's music on hold. It is possible to add a greeting in front of it so a caller will hear any important messages just before hitting a Call Queue.</w:t>
      </w:r>
    </w:p>
    <w:p w14:paraId="0A2A2B46" w14:textId="77777777" w:rsidR="00B5130C" w:rsidRPr="00B5130C" w:rsidRDefault="00B5130C" w:rsidP="00B5130C">
      <w:pPr>
        <w:rPr>
          <w:sz w:val="24"/>
          <w:szCs w:val="24"/>
        </w:rPr>
      </w:pPr>
      <w:r w:rsidRPr="00B5130C">
        <w:rPr>
          <w:b/>
          <w:bCs/>
          <w:sz w:val="24"/>
          <w:szCs w:val="24"/>
        </w:rPr>
        <w:t>Requirement</w:t>
      </w:r>
      <w:r w:rsidRPr="00B5130C">
        <w:rPr>
          <w:sz w:val="24"/>
          <w:szCs w:val="24"/>
        </w:rPr>
        <w:t>s</w:t>
      </w:r>
    </w:p>
    <w:p w14:paraId="5F261D7F" w14:textId="31EA473B" w:rsidR="00B5130C" w:rsidRDefault="00B5130C" w:rsidP="00B5130C">
      <w:r>
        <w:t xml:space="preserve">Office Manager </w:t>
      </w:r>
      <w:r>
        <w:t>a</w:t>
      </w:r>
      <w:r>
        <w:t>ccess to the Manager Portal or higher</w:t>
      </w:r>
      <w:r>
        <w:t>.</w:t>
      </w:r>
    </w:p>
    <w:p w14:paraId="37F1099B" w14:textId="66F2C3E5" w:rsidR="00B5130C" w:rsidRDefault="00B5130C" w:rsidP="00B5130C">
      <w:pPr>
        <w:rPr>
          <w:b/>
          <w:bCs/>
          <w:sz w:val="24"/>
          <w:szCs w:val="24"/>
        </w:rPr>
      </w:pPr>
      <w:r w:rsidRPr="00B5130C">
        <w:rPr>
          <w:b/>
          <w:bCs/>
          <w:sz w:val="24"/>
          <w:szCs w:val="24"/>
        </w:rPr>
        <w:t>Require Intro MOH on the Queue</w:t>
      </w:r>
    </w:p>
    <w:p w14:paraId="49F43435" w14:textId="788923EE" w:rsidR="00B5130C" w:rsidRPr="00B5130C" w:rsidRDefault="00B5130C" w:rsidP="00B5130C">
      <w:r>
        <w:t xml:space="preserve">1. </w:t>
      </w:r>
      <w:r w:rsidRPr="00B5130C">
        <w:t>Log in to the Manager Portal</w:t>
      </w:r>
      <w:r>
        <w:t>.</w:t>
      </w:r>
    </w:p>
    <w:p w14:paraId="6ED0528A" w14:textId="03BB7502" w:rsidR="00B5130C" w:rsidRDefault="00B5130C" w:rsidP="00B5130C">
      <w:r>
        <w:t xml:space="preserve">2. </w:t>
      </w:r>
      <w:r w:rsidRPr="00B5130C">
        <w:t>Navigate to Call Queues</w:t>
      </w:r>
      <w:r>
        <w:t>.</w:t>
      </w:r>
    </w:p>
    <w:p w14:paraId="51BB4A9D" w14:textId="21B5DD0B" w:rsidR="00B5130C" w:rsidRDefault="00B5130C" w:rsidP="00B5130C">
      <w:r>
        <w:rPr>
          <w:noProof/>
        </w:rPr>
        <w:drawing>
          <wp:inline distT="0" distB="0" distL="0" distR="0" wp14:anchorId="7A5AA390" wp14:editId="6D8851C5">
            <wp:extent cx="1286510" cy="494030"/>
            <wp:effectExtent l="0" t="0" r="0" b="0"/>
            <wp:docPr id="12829486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0FA63D" w14:textId="498487A5" w:rsidR="00B5130C" w:rsidRDefault="00B5130C" w:rsidP="00B5130C">
      <w:r>
        <w:t xml:space="preserve">3. </w:t>
      </w:r>
      <w:r>
        <w:t>Click on the queue to modify</w:t>
      </w:r>
      <w:r>
        <w:t>.</w:t>
      </w:r>
    </w:p>
    <w:p w14:paraId="2A97708A" w14:textId="5008EFC1" w:rsidR="00B5130C" w:rsidRDefault="00B5130C" w:rsidP="00B5130C">
      <w:r>
        <w:t xml:space="preserve">4. </w:t>
      </w:r>
      <w:r>
        <w:t xml:space="preserve">Navigate to </w:t>
      </w:r>
      <w:proofErr w:type="gramStart"/>
      <w:r>
        <w:t>Pre Queue</w:t>
      </w:r>
      <w:proofErr w:type="gramEnd"/>
      <w:r>
        <w:t xml:space="preserve"> Options and set Require intro MOH to Yes</w:t>
      </w:r>
      <w:r>
        <w:t>.</w:t>
      </w:r>
    </w:p>
    <w:p w14:paraId="6F06C3CF" w14:textId="77902486" w:rsidR="00B5130C" w:rsidRDefault="00B5130C" w:rsidP="00B5130C">
      <w:r>
        <w:rPr>
          <w:noProof/>
        </w:rPr>
        <w:drawing>
          <wp:inline distT="0" distB="0" distL="0" distR="0" wp14:anchorId="6FD61A58" wp14:editId="0DADFBAE">
            <wp:extent cx="2534786" cy="942975"/>
            <wp:effectExtent l="0" t="0" r="0" b="0"/>
            <wp:docPr id="2060148039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148039" name="Picture 1" descr="A screenshot of a phon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6770" cy="94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71CD4" w14:textId="720C01B6" w:rsidR="00B5130C" w:rsidRDefault="00B5130C" w:rsidP="00B5130C">
      <w:r>
        <w:t xml:space="preserve">5. </w:t>
      </w:r>
      <w:r w:rsidRPr="00B5130C">
        <w:t>Click Save</w:t>
      </w:r>
    </w:p>
    <w:p w14:paraId="176E3363" w14:textId="701D0BAA" w:rsidR="00B5130C" w:rsidRDefault="00B5130C" w:rsidP="00B5130C">
      <w:r>
        <w:rPr>
          <w:noProof/>
        </w:rPr>
        <w:drawing>
          <wp:inline distT="0" distB="0" distL="0" distR="0" wp14:anchorId="25555A8B" wp14:editId="08BF9E87">
            <wp:extent cx="1189567" cy="304800"/>
            <wp:effectExtent l="0" t="0" r="0" b="0"/>
            <wp:docPr id="2120666674" name="Picture 1" descr="A blue rectang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666674" name="Picture 1" descr="A blue rectangle with white 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6697" cy="306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3E292" w14:textId="77777777" w:rsidR="00B5130C" w:rsidRDefault="00B5130C" w:rsidP="00B5130C"/>
    <w:p w14:paraId="0D123C6F" w14:textId="3C98D810" w:rsidR="00B5130C" w:rsidRDefault="00B5130C" w:rsidP="00B5130C">
      <w:pPr>
        <w:rPr>
          <w:b/>
          <w:bCs/>
          <w:sz w:val="24"/>
          <w:szCs w:val="24"/>
        </w:rPr>
      </w:pPr>
      <w:r w:rsidRPr="00B5130C">
        <w:rPr>
          <w:b/>
          <w:bCs/>
          <w:sz w:val="24"/>
          <w:szCs w:val="24"/>
        </w:rPr>
        <w:t>Upload Intro Greeting to Call Queue</w:t>
      </w:r>
    </w:p>
    <w:p w14:paraId="6089DEF3" w14:textId="60EE597C" w:rsidR="00B5130C" w:rsidRDefault="00B5130C" w:rsidP="00B5130C">
      <w:r>
        <w:t xml:space="preserve">1. </w:t>
      </w:r>
      <w:r w:rsidRPr="00B5130C">
        <w:t>To the right of the call queue, click on the Edit MOH button</w:t>
      </w:r>
      <w:r>
        <w:t>.</w:t>
      </w:r>
    </w:p>
    <w:p w14:paraId="1D41C50C" w14:textId="6AB10BD9" w:rsidR="00B5130C" w:rsidRDefault="00B5130C" w:rsidP="00B5130C">
      <w:r>
        <w:rPr>
          <w:noProof/>
        </w:rPr>
        <w:drawing>
          <wp:inline distT="0" distB="0" distL="0" distR="0" wp14:anchorId="1C5385E5" wp14:editId="5EAEA8CC">
            <wp:extent cx="1543685" cy="1514421"/>
            <wp:effectExtent l="0" t="0" r="0" b="0"/>
            <wp:docPr id="14083530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509" cy="153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84D63">
        <w:rPr>
          <w:noProof/>
        </w:rPr>
        <w:drawing>
          <wp:inline distT="0" distB="0" distL="0" distR="0" wp14:anchorId="4C2C5D9F" wp14:editId="2992119B">
            <wp:extent cx="3162300" cy="1393825"/>
            <wp:effectExtent l="0" t="0" r="0" b="0"/>
            <wp:docPr id="9860340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677" cy="1404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DF08FA" w14:textId="265E90EC" w:rsidR="00384D63" w:rsidRDefault="00384D63" w:rsidP="00B5130C">
      <w:r>
        <w:t>2. Click on Add Introduction.</w:t>
      </w:r>
    </w:p>
    <w:p w14:paraId="509E5754" w14:textId="5AADB846" w:rsidR="00384D63" w:rsidRDefault="00384D63" w:rsidP="00B5130C">
      <w:r>
        <w:rPr>
          <w:noProof/>
        </w:rPr>
        <w:lastRenderedPageBreak/>
        <w:drawing>
          <wp:inline distT="0" distB="0" distL="0" distR="0" wp14:anchorId="558340E1" wp14:editId="3410AF3D">
            <wp:extent cx="3122126" cy="1114425"/>
            <wp:effectExtent l="0" t="0" r="0" b="0"/>
            <wp:docPr id="37200807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008072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8245" cy="1120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8F8FA" w14:textId="77777777" w:rsidR="00384D63" w:rsidRDefault="00384D63" w:rsidP="00B5130C"/>
    <w:p w14:paraId="5B11957D" w14:textId="26CA0C34" w:rsidR="00384D63" w:rsidRDefault="00384D63" w:rsidP="00B5130C">
      <w:r>
        <w:t xml:space="preserve">3. </w:t>
      </w:r>
      <w:r w:rsidRPr="00384D63">
        <w:t>Select Upload, or Record</w:t>
      </w:r>
      <w:r>
        <w:t>.</w:t>
      </w:r>
    </w:p>
    <w:p w14:paraId="3E9E5238" w14:textId="77777777" w:rsidR="00384D63" w:rsidRDefault="00384D63" w:rsidP="00384D63">
      <w:r w:rsidRPr="00384D63">
        <w:rPr>
          <w:b/>
          <w:bCs/>
        </w:rPr>
        <w:t>Upload:</w:t>
      </w:r>
      <w:r>
        <w:t xml:space="preserve"> Browse and upload a wav or mp3 file, enter a name in the description field</w:t>
      </w:r>
    </w:p>
    <w:p w14:paraId="12B417D0" w14:textId="5AC510A6" w:rsidR="00384D63" w:rsidRDefault="00384D63" w:rsidP="00384D63">
      <w:r w:rsidRPr="00384D63">
        <w:rPr>
          <w:b/>
          <w:bCs/>
        </w:rPr>
        <w:t>Record:</w:t>
      </w:r>
      <w:r>
        <w:t xml:space="preserve"> Enter an extension or phone number and name in the description field. Click Call. The PBX will call the entered number to record a message.</w:t>
      </w:r>
    </w:p>
    <w:p w14:paraId="44B86A6C" w14:textId="7BF094EC" w:rsidR="00384D63" w:rsidRDefault="00384D63" w:rsidP="00384D63">
      <w:r>
        <w:t xml:space="preserve">4. </w:t>
      </w:r>
      <w:r w:rsidRPr="00384D63">
        <w:t>Click Save</w:t>
      </w:r>
    </w:p>
    <w:p w14:paraId="71656D1B" w14:textId="04A93EF5" w:rsidR="00B5130C" w:rsidRDefault="00B5130C" w:rsidP="00B5130C"/>
    <w:p w14:paraId="5D9DEB34" w14:textId="77777777" w:rsidR="00B5130C" w:rsidRPr="00B5130C" w:rsidRDefault="00B5130C" w:rsidP="00B5130C"/>
    <w:sectPr w:rsidR="00B5130C" w:rsidRPr="00B51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0C"/>
    <w:rsid w:val="00384D63"/>
    <w:rsid w:val="00750F1E"/>
    <w:rsid w:val="007E182A"/>
    <w:rsid w:val="00B5130C"/>
    <w:rsid w:val="00C1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5C782EE"/>
  <w15:chartTrackingRefBased/>
  <w15:docId w15:val="{BE262C7F-59A9-4B98-AEC6-C3358D31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1</cp:revision>
  <dcterms:created xsi:type="dcterms:W3CDTF">2023-09-20T20:55:00Z</dcterms:created>
  <dcterms:modified xsi:type="dcterms:W3CDTF">2023-09-20T21:49:00Z</dcterms:modified>
</cp:coreProperties>
</file>